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31" w:rsidRPr="00F3349B" w:rsidRDefault="00F3349B" w:rsidP="005253FF">
      <w:pPr>
        <w:pStyle w:val="a3"/>
        <w:jc w:val="center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BC5C31" w:rsidRPr="00F3349B" w:rsidRDefault="00F3349B" w:rsidP="005253FF">
      <w:pPr>
        <w:pStyle w:val="a3"/>
        <w:jc w:val="center"/>
        <w:rPr>
          <w:lang w:val="en-US"/>
        </w:rPr>
      </w:pPr>
      <w:r>
        <w:rPr>
          <w:lang w:val="en-US"/>
        </w:rPr>
        <w:t>"Information on resolutions taken by the Board of Directors of IDGC of the South, PJSC"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857"/>
        <w:gridCol w:w="1202"/>
        <w:gridCol w:w="1431"/>
        <w:gridCol w:w="2821"/>
      </w:tblGrid>
      <w:tr w:rsidR="00EE6B3A" w:rsidTr="005253FF">
        <w:trPr>
          <w:trHeight w:val="20"/>
        </w:trPr>
        <w:tc>
          <w:tcPr>
            <w:tcW w:w="5000" w:type="pct"/>
            <w:gridSpan w:val="7"/>
          </w:tcPr>
          <w:p w:rsidR="00BC5C31" w:rsidRDefault="00F3349B" w:rsidP="00C626E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EE6B3A" w:rsidRPr="00F3349B" w:rsidTr="005253FF">
        <w:trPr>
          <w:trHeight w:val="20"/>
        </w:trPr>
        <w:tc>
          <w:tcPr>
            <w:tcW w:w="2206" w:type="pct"/>
            <w:gridSpan w:val="4"/>
          </w:tcPr>
          <w:p w:rsidR="00BC5C31" w:rsidRPr="00F3349B" w:rsidRDefault="00F3349B" w:rsidP="005253F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794" w:type="pct"/>
            <w:gridSpan w:val="3"/>
          </w:tcPr>
          <w:p w:rsidR="00BC5C31" w:rsidRPr="00F3349B" w:rsidRDefault="00F3349B" w:rsidP="005253FF">
            <w:pPr>
              <w:pStyle w:val="TableParagraph"/>
              <w:tabs>
                <w:tab w:val="left" w:pos="2083"/>
                <w:tab w:val="left" w:pos="4194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"Interregional Distribution Grid </w:t>
            </w:r>
            <w:r>
              <w:rPr>
                <w:b/>
                <w:sz w:val="24"/>
                <w:lang w:val="en-US"/>
              </w:rPr>
              <w:t>Company of the South”</w:t>
            </w:r>
          </w:p>
        </w:tc>
      </w:tr>
      <w:tr w:rsidR="00EE6B3A" w:rsidRPr="00F3349B" w:rsidTr="005253FF">
        <w:trPr>
          <w:trHeight w:val="20"/>
        </w:trPr>
        <w:tc>
          <w:tcPr>
            <w:tcW w:w="2206" w:type="pct"/>
            <w:gridSpan w:val="4"/>
          </w:tcPr>
          <w:p w:rsidR="00BC5C31" w:rsidRPr="00F3349B" w:rsidRDefault="00F3349B" w:rsidP="005253FF">
            <w:pPr>
              <w:pStyle w:val="TableParagraph"/>
              <w:tabs>
                <w:tab w:val="left" w:pos="2935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794" w:type="pct"/>
            <w:gridSpan w:val="3"/>
          </w:tcPr>
          <w:p w:rsidR="00BC5C31" w:rsidRPr="00F3349B" w:rsidRDefault="00F3349B" w:rsidP="005253F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EE6B3A" w:rsidRPr="00F3349B" w:rsidTr="005253FF">
        <w:trPr>
          <w:trHeight w:val="20"/>
        </w:trPr>
        <w:tc>
          <w:tcPr>
            <w:tcW w:w="2206" w:type="pct"/>
            <w:gridSpan w:val="4"/>
          </w:tcPr>
          <w:p w:rsidR="00BC5C31" w:rsidRDefault="00F3349B" w:rsidP="005253F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794" w:type="pct"/>
            <w:gridSpan w:val="3"/>
          </w:tcPr>
          <w:p w:rsidR="00BC5C31" w:rsidRPr="00F3349B" w:rsidRDefault="00F3349B" w:rsidP="005253F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EE6B3A" w:rsidTr="005253FF">
        <w:trPr>
          <w:trHeight w:val="20"/>
        </w:trPr>
        <w:tc>
          <w:tcPr>
            <w:tcW w:w="2206" w:type="pct"/>
            <w:gridSpan w:val="4"/>
          </w:tcPr>
          <w:p w:rsidR="00BC5C31" w:rsidRDefault="00F3349B" w:rsidP="005253F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794" w:type="pct"/>
            <w:gridSpan w:val="3"/>
          </w:tcPr>
          <w:p w:rsidR="00BC5C31" w:rsidRDefault="00F3349B" w:rsidP="005253F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EE6B3A" w:rsidTr="005253FF">
        <w:trPr>
          <w:trHeight w:val="20"/>
        </w:trPr>
        <w:tc>
          <w:tcPr>
            <w:tcW w:w="2206" w:type="pct"/>
            <w:gridSpan w:val="4"/>
          </w:tcPr>
          <w:p w:rsidR="00BC5C31" w:rsidRDefault="00F3349B" w:rsidP="005253F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794" w:type="pct"/>
            <w:gridSpan w:val="3"/>
          </w:tcPr>
          <w:p w:rsidR="00BC5C31" w:rsidRDefault="00F3349B" w:rsidP="005253F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EE6B3A" w:rsidTr="005253FF">
        <w:trPr>
          <w:trHeight w:val="20"/>
        </w:trPr>
        <w:tc>
          <w:tcPr>
            <w:tcW w:w="2206" w:type="pct"/>
            <w:gridSpan w:val="4"/>
          </w:tcPr>
          <w:p w:rsidR="00BC5C31" w:rsidRPr="00F3349B" w:rsidRDefault="00F3349B" w:rsidP="005253FF">
            <w:pPr>
              <w:pStyle w:val="TableParagraph"/>
              <w:tabs>
                <w:tab w:val="left" w:pos="2307"/>
                <w:tab w:val="left" w:pos="3086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1.6. Unique code of </w:t>
            </w:r>
            <w:r>
              <w:rPr>
                <w:sz w:val="24"/>
                <w:lang w:val="en-US"/>
              </w:rPr>
              <w:t>the Issuer, assigned by the registering authority:</w:t>
            </w:r>
          </w:p>
        </w:tc>
        <w:tc>
          <w:tcPr>
            <w:tcW w:w="2794" w:type="pct"/>
            <w:gridSpan w:val="3"/>
            <w:vAlign w:val="center"/>
          </w:tcPr>
          <w:p w:rsidR="00BC5C31" w:rsidRDefault="00F3349B" w:rsidP="005253F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EE6B3A" w:rsidTr="005253FF">
        <w:trPr>
          <w:trHeight w:val="20"/>
        </w:trPr>
        <w:tc>
          <w:tcPr>
            <w:tcW w:w="2206" w:type="pct"/>
            <w:gridSpan w:val="4"/>
          </w:tcPr>
          <w:p w:rsidR="00BC5C31" w:rsidRPr="00F3349B" w:rsidRDefault="00F3349B" w:rsidP="005253FF">
            <w:pPr>
              <w:pStyle w:val="TableParagraph"/>
              <w:tabs>
                <w:tab w:val="left" w:pos="2112"/>
                <w:tab w:val="left" w:pos="3727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794" w:type="pct"/>
            <w:gridSpan w:val="3"/>
            <w:vAlign w:val="center"/>
          </w:tcPr>
          <w:p w:rsidR="005253FF" w:rsidRDefault="00F3349B" w:rsidP="005253FF">
            <w:pPr>
              <w:pStyle w:val="TableParagraph"/>
              <w:ind w:left="0"/>
              <w:rPr>
                <w:b/>
                <w:sz w:val="24"/>
              </w:rPr>
            </w:pPr>
            <w:hyperlink r:id="rId7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F3349B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F3349B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r w:rsidRPr="00F3349B">
                <w:rPr>
                  <w:b/>
                  <w:sz w:val="24"/>
                  <w:u w:val="thick"/>
                </w:rPr>
                <w:t>-</w:t>
              </w:r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r w:rsidRPr="00F3349B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</w:p>
          <w:p w:rsidR="00BC5C31" w:rsidRPr="005253FF" w:rsidRDefault="00F3349B" w:rsidP="005253FF">
            <w:pPr>
              <w:pStyle w:val="TableParagraph"/>
              <w:ind w:left="0"/>
              <w:rPr>
                <w:b/>
                <w:sz w:val="24"/>
              </w:rPr>
            </w:pPr>
            <w:hyperlink r:id="rId8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F3349B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F3349B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F3349B">
                <w:rPr>
                  <w:b/>
                  <w:sz w:val="24"/>
                  <w:u w:val="thick"/>
                </w:rPr>
                <w:t>-</w:t>
              </w:r>
            </w:hyperlink>
            <w:hyperlink r:id="rId9" w:history="1">
              <w:r w:rsidRPr="005253FF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F3349B">
                <w:rPr>
                  <w:b/>
                  <w:sz w:val="24"/>
                  <w:u w:val="thick"/>
                </w:rPr>
                <w:t>.</w:t>
              </w:r>
              <w:r w:rsidRPr="005253FF">
                <w:rPr>
                  <w:b/>
                  <w:sz w:val="24"/>
                  <w:u w:val="thick"/>
                  <w:lang w:val="en-US"/>
                </w:rPr>
                <w:t>ru</w:t>
              </w:r>
              <w:r w:rsidRPr="00F3349B">
                <w:rPr>
                  <w:b/>
                  <w:sz w:val="24"/>
                  <w:u w:val="thick"/>
                </w:rPr>
                <w:t>/</w:t>
              </w:r>
              <w:r w:rsidRPr="005253FF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F3349B">
                <w:rPr>
                  <w:b/>
                  <w:sz w:val="24"/>
                  <w:u w:val="thick"/>
                </w:rPr>
                <w:t>/</w:t>
              </w:r>
              <w:r w:rsidRPr="005253FF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F3349B">
                <w:rPr>
                  <w:b/>
                  <w:sz w:val="24"/>
                  <w:u w:val="thick"/>
                </w:rPr>
                <w:t>.</w:t>
              </w:r>
              <w:r w:rsidRPr="005253FF">
                <w:rPr>
                  <w:b/>
                  <w:sz w:val="24"/>
                  <w:u w:val="thick"/>
                  <w:lang w:val="en-US"/>
                </w:rPr>
                <w:t>aspx</w:t>
              </w:r>
              <w:r w:rsidRPr="00F3349B">
                <w:rPr>
                  <w:b/>
                  <w:sz w:val="24"/>
                  <w:u w:val="thick"/>
                </w:rPr>
                <w:t>?</w:t>
              </w:r>
              <w:r w:rsidRPr="005253FF">
                <w:rPr>
                  <w:b/>
                  <w:sz w:val="24"/>
                  <w:u w:val="thick"/>
                  <w:lang w:val="en-US"/>
                </w:rPr>
                <w:t>id</w:t>
              </w:r>
              <w:r w:rsidRPr="00F3349B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EE6B3A" w:rsidTr="005253FF">
        <w:trPr>
          <w:trHeight w:val="20"/>
        </w:trPr>
        <w:tc>
          <w:tcPr>
            <w:tcW w:w="2206" w:type="pct"/>
            <w:gridSpan w:val="4"/>
          </w:tcPr>
          <w:p w:rsidR="00BC5C31" w:rsidRPr="00F3349B" w:rsidRDefault="00F3349B" w:rsidP="005253FF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1.8. Event effective date (material fact) of which the </w:t>
            </w:r>
            <w:r>
              <w:rPr>
                <w:sz w:val="24"/>
                <w:lang w:val="en-US"/>
              </w:rPr>
              <w:t>message is composed (if applicable):</w:t>
            </w:r>
          </w:p>
        </w:tc>
        <w:tc>
          <w:tcPr>
            <w:tcW w:w="2794" w:type="pct"/>
            <w:gridSpan w:val="3"/>
            <w:vAlign w:val="center"/>
          </w:tcPr>
          <w:p w:rsidR="00BC5C31" w:rsidRDefault="00F3349B" w:rsidP="005253F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April 12, 2019</w:t>
            </w:r>
          </w:p>
        </w:tc>
      </w:tr>
      <w:tr w:rsidR="00EE6B3A" w:rsidTr="005253FF">
        <w:trPr>
          <w:trHeight w:val="20"/>
        </w:trPr>
        <w:tc>
          <w:tcPr>
            <w:tcW w:w="5000" w:type="pct"/>
            <w:gridSpan w:val="7"/>
          </w:tcPr>
          <w:p w:rsidR="00BC5C31" w:rsidRDefault="00F3349B" w:rsidP="00C626E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EE6B3A" w:rsidTr="005253FF">
        <w:trPr>
          <w:trHeight w:val="20"/>
        </w:trPr>
        <w:tc>
          <w:tcPr>
            <w:tcW w:w="5000" w:type="pct"/>
            <w:gridSpan w:val="7"/>
          </w:tcPr>
          <w:p w:rsidR="00BC5C31" w:rsidRPr="00F3349B" w:rsidRDefault="00F3349B" w:rsidP="005253FF">
            <w:pPr>
              <w:pStyle w:val="TableParagraph"/>
              <w:ind w:left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2.1. Quorum for a meeting of the Issuer's Board of Directors and the results of voting on decision-making issues: </w:t>
            </w:r>
            <w:r>
              <w:rPr>
                <w:b/>
                <w:i/>
                <w:sz w:val="24"/>
                <w:lang w:val="en-US"/>
              </w:rPr>
              <w:t xml:space="preserve">11 out of 11 members of the Board of Directors participated in the </w:t>
            </w:r>
            <w:r>
              <w:rPr>
                <w:b/>
                <w:i/>
                <w:sz w:val="24"/>
                <w:lang w:val="en-US"/>
              </w:rPr>
              <w:t>meeting, a quorum is present.</w:t>
            </w:r>
          </w:p>
          <w:p w:rsidR="00BC5C31" w:rsidRPr="00F3349B" w:rsidRDefault="00F3349B" w:rsidP="005253FF">
            <w:pPr>
              <w:pStyle w:val="TableParagraph"/>
              <w:ind w:left="0"/>
              <w:rPr>
                <w:b/>
                <w:lang w:val="en-US"/>
              </w:rPr>
            </w:pPr>
          </w:p>
          <w:p w:rsidR="00BC5C31" w:rsidRPr="00F3349B" w:rsidRDefault="00F3349B" w:rsidP="005253FF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Voting results:</w:t>
            </w:r>
          </w:p>
          <w:p w:rsidR="00BC5C31" w:rsidRPr="00F3349B" w:rsidRDefault="00F3349B" w:rsidP="005253FF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on issue No. 1 of the </w:t>
            </w:r>
            <w:r>
              <w:rPr>
                <w:sz w:val="24"/>
                <w:lang w:val="en-US"/>
              </w:rPr>
              <w:t>agenda:</w:t>
            </w:r>
          </w:p>
          <w:p w:rsidR="00BC5C31" w:rsidRPr="00F3349B" w:rsidRDefault="00F3349B" w:rsidP="005253FF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11 votes;</w:t>
            </w:r>
          </w:p>
          <w:p w:rsidR="00BC5C31" w:rsidRPr="00F3349B" w:rsidRDefault="00F3349B" w:rsidP="005253FF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:rsidR="005253FF" w:rsidRDefault="00F3349B" w:rsidP="005253F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"ABSTAIN" is 0 votes.</w:t>
            </w:r>
          </w:p>
        </w:tc>
      </w:tr>
      <w:tr w:rsidR="00EE6B3A" w:rsidRPr="00F3349B" w:rsidTr="005253FF">
        <w:trPr>
          <w:trHeight w:val="20"/>
        </w:trPr>
        <w:tc>
          <w:tcPr>
            <w:tcW w:w="5000" w:type="pct"/>
            <w:gridSpan w:val="7"/>
          </w:tcPr>
          <w:p w:rsidR="00BC5C31" w:rsidRPr="00F3349B" w:rsidRDefault="00F3349B" w:rsidP="005253FF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Insider information disclosure on issue No. 1: On developing a program to improve the quality of procurement </w:t>
            </w:r>
            <w:r>
              <w:rPr>
                <w:b/>
                <w:sz w:val="24"/>
                <w:lang w:val="en-US"/>
              </w:rPr>
              <w:t>management in IDGC of the South, PJSC.</w:t>
            </w:r>
          </w:p>
        </w:tc>
      </w:tr>
      <w:tr w:rsidR="00EE6B3A" w:rsidRPr="00F3349B" w:rsidTr="005253FF">
        <w:trPr>
          <w:trHeight w:val="20"/>
        </w:trPr>
        <w:tc>
          <w:tcPr>
            <w:tcW w:w="5000" w:type="pct"/>
            <w:gridSpan w:val="7"/>
          </w:tcPr>
          <w:p w:rsidR="00BC5C31" w:rsidRPr="00F3349B" w:rsidRDefault="00F3349B" w:rsidP="005253FF">
            <w:pPr>
              <w:pStyle w:val="TableParagraph"/>
              <w:ind w:left="0" w:firstLine="4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2.2.1. Resolution content adopted by the Issuer's Board of Directors: Instruct the Company's single executive body to provide:</w:t>
            </w:r>
          </w:p>
          <w:p w:rsidR="00BC5C31" w:rsidRPr="00F3349B" w:rsidRDefault="00F3349B" w:rsidP="005253FF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development and approval in the Company of the Program for Improving the Quality of </w:t>
            </w:r>
            <w:r>
              <w:rPr>
                <w:sz w:val="24"/>
                <w:lang w:val="en-US"/>
              </w:rPr>
              <w:t>Procurement Activities Management (hereinafter - the Program) no later than April 10, 2019, which, inter alia, shall contain:</w:t>
            </w:r>
          </w:p>
          <w:p w:rsidR="00BC5C31" w:rsidRPr="00F3349B" w:rsidRDefault="00F3349B" w:rsidP="005253FF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procedure for evaluation, program performance indicators that take into account the level of competition in procurement, a lis</w:t>
            </w:r>
            <w:r>
              <w:rPr>
                <w:sz w:val="24"/>
                <w:lang w:val="en-US"/>
              </w:rPr>
              <w:t>t of which is contained in Annex 1 hereto, and target values;</w:t>
            </w:r>
          </w:p>
          <w:p w:rsidR="00BC5C31" w:rsidRPr="00F3349B" w:rsidRDefault="00F3349B" w:rsidP="005253FF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measures aimed at evaluation and professional development of personnel not only directly involved in procurement, but also personnel responsible for the formation of a specific customer need, th</w:t>
            </w:r>
            <w:r>
              <w:rPr>
                <w:sz w:val="24"/>
                <w:lang w:val="en-US"/>
              </w:rPr>
              <w:t>e execution of the contract and its payment.</w:t>
            </w:r>
          </w:p>
        </w:tc>
      </w:tr>
      <w:tr w:rsidR="00EE6B3A" w:rsidRPr="00F3349B" w:rsidTr="00C626E7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BC5C31" w:rsidRPr="00F3349B" w:rsidRDefault="00F3349B" w:rsidP="005253FF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April 9, 2019.</w:t>
            </w:r>
          </w:p>
          <w:p w:rsidR="00BC5C31" w:rsidRPr="00F3349B" w:rsidRDefault="00F3349B" w:rsidP="005253FF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and number of the minutes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April 12, 2019, Minutes No. 308/2019.</w:t>
            </w:r>
          </w:p>
        </w:tc>
      </w:tr>
      <w:tr w:rsidR="00EE6B3A" w:rsidTr="00C62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3FF" w:rsidRDefault="00F3349B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EE6B3A" w:rsidTr="00C62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53FF" w:rsidRPr="00F3349B" w:rsidRDefault="00F3349B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</w:t>
            </w:r>
            <w:r>
              <w:rPr>
                <w:sz w:val="24"/>
                <w:lang w:val="en-US"/>
              </w:rPr>
              <w:t xml:space="preserve">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5253FF" w:rsidRPr="00F3349B" w:rsidRDefault="00F3349B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5253FF" w:rsidRDefault="00F3349B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EE6B3A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5253FF" w:rsidRDefault="00F3349B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5253FF" w:rsidRDefault="00F3349B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>
              <w:rPr>
                <w:lang w:val="en-US"/>
              </w:rPr>
              <w:t>L.S.</w:t>
            </w:r>
            <w:bookmarkStart w:id="0" w:name="_GoBack"/>
            <w:bookmarkEnd w:id="0"/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5253FF" w:rsidRDefault="00F3349B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EE6B3A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5253FF" w:rsidRDefault="00F3349B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5253FF" w:rsidRPr="00F33787" w:rsidRDefault="00F3349B" w:rsidP="005253FF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April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5253FF" w:rsidRPr="00F33787" w:rsidRDefault="00F3349B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"15",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253FF" w:rsidRPr="00F33787" w:rsidRDefault="00F3349B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:rsidR="005253FF" w:rsidRDefault="00F3349B" w:rsidP="005253FF"/>
    <w:p w:rsidR="005253FF" w:rsidRDefault="00F3349B" w:rsidP="005253FF"/>
    <w:sectPr w:rsidR="005253FF" w:rsidSect="005253FF">
      <w:headerReference w:type="default" r:id="rId10"/>
      <w:pgSz w:w="11910" w:h="16850"/>
      <w:pgMar w:top="993" w:right="1080" w:bottom="1440" w:left="1080" w:header="7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349B">
      <w:r>
        <w:separator/>
      </w:r>
    </w:p>
  </w:endnote>
  <w:endnote w:type="continuationSeparator" w:id="0">
    <w:p w:rsidR="00000000" w:rsidRDefault="00F3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349B">
      <w:r>
        <w:separator/>
      </w:r>
    </w:p>
  </w:footnote>
  <w:footnote w:type="continuationSeparator" w:id="0">
    <w:p w:rsidR="00000000" w:rsidRDefault="00F3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31" w:rsidRDefault="00F3349B" w:rsidP="005253F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253FF" w:rsidRPr="005253FF" w:rsidRDefault="00F3349B" w:rsidP="005253F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852E7"/>
    <w:multiLevelType w:val="multilevel"/>
    <w:tmpl w:val="49C4678C"/>
    <w:lvl w:ilvl="0">
      <w:start w:val="2"/>
      <w:numFmt w:val="decimal"/>
      <w:lvlText w:val="%1"/>
      <w:lvlJc w:val="left"/>
      <w:pPr>
        <w:ind w:left="139" w:hanging="42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9" w:hanging="420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1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366741B7"/>
    <w:multiLevelType w:val="hybridMultilevel"/>
    <w:tmpl w:val="90802972"/>
    <w:lvl w:ilvl="0" w:tplc="209A3A30">
      <w:numFmt w:val="bullet"/>
      <w:lvlText w:val="-"/>
      <w:lvlJc w:val="left"/>
      <w:pPr>
        <w:ind w:left="26" w:hanging="23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B044A344">
      <w:numFmt w:val="bullet"/>
      <w:lvlText w:val="•"/>
      <w:lvlJc w:val="left"/>
      <w:pPr>
        <w:ind w:left="980" w:hanging="238"/>
      </w:pPr>
      <w:rPr>
        <w:rFonts w:hint="default"/>
        <w:lang w:val="ru-RU" w:eastAsia="ru-RU" w:bidi="ru-RU"/>
      </w:rPr>
    </w:lvl>
    <w:lvl w:ilvl="2" w:tplc="013245E0">
      <w:numFmt w:val="bullet"/>
      <w:lvlText w:val="•"/>
      <w:lvlJc w:val="left"/>
      <w:pPr>
        <w:ind w:left="1941" w:hanging="238"/>
      </w:pPr>
      <w:rPr>
        <w:rFonts w:hint="default"/>
        <w:lang w:val="ru-RU" w:eastAsia="ru-RU" w:bidi="ru-RU"/>
      </w:rPr>
    </w:lvl>
    <w:lvl w:ilvl="3" w:tplc="2A54252E">
      <w:numFmt w:val="bullet"/>
      <w:lvlText w:val="•"/>
      <w:lvlJc w:val="left"/>
      <w:pPr>
        <w:ind w:left="2902" w:hanging="238"/>
      </w:pPr>
      <w:rPr>
        <w:rFonts w:hint="default"/>
        <w:lang w:val="ru-RU" w:eastAsia="ru-RU" w:bidi="ru-RU"/>
      </w:rPr>
    </w:lvl>
    <w:lvl w:ilvl="4" w:tplc="AA4A43F0">
      <w:numFmt w:val="bullet"/>
      <w:lvlText w:val="•"/>
      <w:lvlJc w:val="left"/>
      <w:pPr>
        <w:ind w:left="3863" w:hanging="238"/>
      </w:pPr>
      <w:rPr>
        <w:rFonts w:hint="default"/>
        <w:lang w:val="ru-RU" w:eastAsia="ru-RU" w:bidi="ru-RU"/>
      </w:rPr>
    </w:lvl>
    <w:lvl w:ilvl="5" w:tplc="B456EA82">
      <w:numFmt w:val="bullet"/>
      <w:lvlText w:val="•"/>
      <w:lvlJc w:val="left"/>
      <w:pPr>
        <w:ind w:left="4824" w:hanging="238"/>
      </w:pPr>
      <w:rPr>
        <w:rFonts w:hint="default"/>
        <w:lang w:val="ru-RU" w:eastAsia="ru-RU" w:bidi="ru-RU"/>
      </w:rPr>
    </w:lvl>
    <w:lvl w:ilvl="6" w:tplc="1F906174">
      <w:numFmt w:val="bullet"/>
      <w:lvlText w:val="•"/>
      <w:lvlJc w:val="left"/>
      <w:pPr>
        <w:ind w:left="5785" w:hanging="238"/>
      </w:pPr>
      <w:rPr>
        <w:rFonts w:hint="default"/>
        <w:lang w:val="ru-RU" w:eastAsia="ru-RU" w:bidi="ru-RU"/>
      </w:rPr>
    </w:lvl>
    <w:lvl w:ilvl="7" w:tplc="07BC35EC">
      <w:numFmt w:val="bullet"/>
      <w:lvlText w:val="•"/>
      <w:lvlJc w:val="left"/>
      <w:pPr>
        <w:ind w:left="6746" w:hanging="238"/>
      </w:pPr>
      <w:rPr>
        <w:rFonts w:hint="default"/>
        <w:lang w:val="ru-RU" w:eastAsia="ru-RU" w:bidi="ru-RU"/>
      </w:rPr>
    </w:lvl>
    <w:lvl w:ilvl="8" w:tplc="FB16048C">
      <w:numFmt w:val="bullet"/>
      <w:lvlText w:val="•"/>
      <w:lvlJc w:val="left"/>
      <w:pPr>
        <w:ind w:left="7707" w:hanging="23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6B3A"/>
    <w:rsid w:val="00EE6B3A"/>
    <w:rsid w:val="00F3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86CE5-130A-4952-8B0E-2F37CCFE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5C3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BC5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5C3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C5C31"/>
  </w:style>
  <w:style w:type="paragraph" w:customStyle="1" w:styleId="TableParagraph">
    <w:name w:val="Table Paragraph"/>
    <w:basedOn w:val="a"/>
    <w:uiPriority w:val="1"/>
    <w:qFormat/>
    <w:rsid w:val="00BC5C31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525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53F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525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3F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4</cp:revision>
  <dcterms:created xsi:type="dcterms:W3CDTF">2019-12-28T20:17:00Z</dcterms:created>
  <dcterms:modified xsi:type="dcterms:W3CDTF">2020-01-20T13:47:00Z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